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61D7" w14:textId="77777777" w:rsidR="0063606C" w:rsidRPr="00AB4515" w:rsidRDefault="0063606C">
      <w:pPr>
        <w:rPr>
          <w:rFonts w:ascii="Cambria" w:hAnsi="Cambria"/>
        </w:rPr>
      </w:pPr>
    </w:p>
    <w:p w14:paraId="0BA461D8" w14:textId="77777777" w:rsidR="0063606C" w:rsidRDefault="0063606C">
      <w:pPr>
        <w:rPr>
          <w:rFonts w:ascii="Cambria" w:hAnsi="Cambria"/>
          <w:u w:val="single"/>
        </w:rPr>
      </w:pPr>
    </w:p>
    <w:p w14:paraId="0BA461D9" w14:textId="1021AFEE" w:rsidR="00961312" w:rsidRDefault="00961312">
      <w:pPr>
        <w:rPr>
          <w:rFonts w:ascii="Cambria" w:hAnsi="Cambria"/>
          <w:u w:val="single"/>
        </w:rPr>
      </w:pPr>
      <w:r w:rsidRPr="00B957E5">
        <w:rPr>
          <w:rFonts w:ascii="Cambria" w:hAnsi="Cambria"/>
          <w:u w:val="single"/>
        </w:rPr>
        <w:t xml:space="preserve">Functieprofiel </w:t>
      </w:r>
      <w:r w:rsidR="00BB36A6">
        <w:rPr>
          <w:rFonts w:ascii="Cambria" w:hAnsi="Cambria"/>
          <w:u w:val="single"/>
        </w:rPr>
        <w:t xml:space="preserve">Assistent </w:t>
      </w:r>
      <w:proofErr w:type="spellStart"/>
      <w:r w:rsidRPr="00B957E5">
        <w:rPr>
          <w:rFonts w:ascii="Cambria" w:hAnsi="Cambria"/>
          <w:u w:val="single"/>
        </w:rPr>
        <w:t>Recrui</w:t>
      </w:r>
      <w:r w:rsidR="004767F6">
        <w:rPr>
          <w:rFonts w:ascii="Cambria" w:hAnsi="Cambria"/>
          <w:u w:val="single"/>
        </w:rPr>
        <w:t>t</w:t>
      </w:r>
      <w:r w:rsidR="00A0117B">
        <w:rPr>
          <w:rFonts w:ascii="Cambria" w:hAnsi="Cambria"/>
          <w:u w:val="single"/>
        </w:rPr>
        <w:t>er</w:t>
      </w:r>
      <w:proofErr w:type="spellEnd"/>
      <w:r w:rsidRPr="00B957E5">
        <w:rPr>
          <w:rFonts w:ascii="Cambria" w:hAnsi="Cambria"/>
          <w:u w:val="single"/>
        </w:rPr>
        <w:t xml:space="preserve"> Olie en Gas</w:t>
      </w:r>
    </w:p>
    <w:p w14:paraId="0BA461DB" w14:textId="67AEA1AB" w:rsidR="008E345B" w:rsidRPr="008E345B" w:rsidRDefault="008E12EF">
      <w:pPr>
        <w:rPr>
          <w:rFonts w:ascii="Cambria" w:hAnsi="Cambria"/>
        </w:rPr>
      </w:pPr>
      <w:r>
        <w:rPr>
          <w:rFonts w:ascii="Cambria" w:hAnsi="Cambria"/>
        </w:rPr>
        <w:t xml:space="preserve">Bij </w:t>
      </w:r>
      <w:r w:rsidR="001421BC">
        <w:rPr>
          <w:rFonts w:ascii="Cambria" w:hAnsi="Cambria"/>
        </w:rPr>
        <w:t xml:space="preserve">Vink Recruitment &amp; </w:t>
      </w:r>
      <w:proofErr w:type="spellStart"/>
      <w:r w:rsidR="001421BC">
        <w:rPr>
          <w:rFonts w:ascii="Cambria" w:hAnsi="Cambria"/>
        </w:rPr>
        <w:t>Tau</w:t>
      </w:r>
      <w:proofErr w:type="spellEnd"/>
      <w:r w:rsidR="001421BC">
        <w:rPr>
          <w:rFonts w:ascii="Cambria" w:hAnsi="Cambria"/>
        </w:rPr>
        <w:t xml:space="preserve"> Engineering</w:t>
      </w:r>
      <w:r w:rsidR="008E345B">
        <w:rPr>
          <w:rFonts w:ascii="Cambria" w:hAnsi="Cambria"/>
        </w:rPr>
        <w:t xml:space="preserve"> </w:t>
      </w:r>
      <w:r>
        <w:rPr>
          <w:rFonts w:ascii="Cambria" w:hAnsi="Cambria"/>
        </w:rPr>
        <w:t>staa</w:t>
      </w:r>
      <w:r w:rsidR="002A2A31">
        <w:rPr>
          <w:rFonts w:ascii="Cambria" w:hAnsi="Cambria"/>
        </w:rPr>
        <w:t>n</w:t>
      </w:r>
      <w:r>
        <w:rPr>
          <w:rFonts w:ascii="Cambria" w:hAnsi="Cambria"/>
        </w:rPr>
        <w:t xml:space="preserve"> s</w:t>
      </w:r>
      <w:r w:rsidR="008E345B">
        <w:rPr>
          <w:rFonts w:ascii="Cambria" w:hAnsi="Cambria"/>
        </w:rPr>
        <w:t xml:space="preserve">amenwerken, plezier en </w:t>
      </w:r>
      <w:proofErr w:type="spellStart"/>
      <w:r w:rsidR="008E345B">
        <w:rPr>
          <w:rFonts w:ascii="Cambria" w:hAnsi="Cambria"/>
        </w:rPr>
        <w:t>positiviteit</w:t>
      </w:r>
      <w:proofErr w:type="spellEnd"/>
      <w:r w:rsidR="008E345B">
        <w:rPr>
          <w:rFonts w:ascii="Cambria" w:hAnsi="Cambria"/>
        </w:rPr>
        <w:t xml:space="preserve"> voorop</w:t>
      </w:r>
      <w:r w:rsidR="002A2A31">
        <w:rPr>
          <w:rFonts w:ascii="Cambria" w:hAnsi="Cambria"/>
        </w:rPr>
        <w:t xml:space="preserve"> en worden</w:t>
      </w:r>
      <w:r w:rsidR="008E345B">
        <w:rPr>
          <w:rFonts w:ascii="Cambria" w:hAnsi="Cambria"/>
        </w:rPr>
        <w:t xml:space="preserve"> ingezet om professionals binnen de Olie en Gasindustrie aan elkaar te verbinden. </w:t>
      </w:r>
      <w:r w:rsidR="00CD46D2">
        <w:rPr>
          <w:rFonts w:ascii="Cambria" w:hAnsi="Cambria"/>
        </w:rPr>
        <w:t>Voor</w:t>
      </w:r>
      <w:r w:rsidR="008E345B">
        <w:rPr>
          <w:rFonts w:ascii="Cambria" w:hAnsi="Cambria"/>
        </w:rPr>
        <w:t xml:space="preserve"> uitdagende projecten</w:t>
      </w:r>
      <w:r w:rsidR="00CD46D2">
        <w:rPr>
          <w:rFonts w:ascii="Cambria" w:hAnsi="Cambria"/>
        </w:rPr>
        <w:t xml:space="preserve"> bij onze opdrachtgevers</w:t>
      </w:r>
      <w:r w:rsidR="008E345B">
        <w:rPr>
          <w:rFonts w:ascii="Cambria" w:hAnsi="Cambria"/>
        </w:rPr>
        <w:t xml:space="preserve"> zoeken we naar passende professionals, maar ook voor onze professionals zoeken we actief naar nieuwe projecten. </w:t>
      </w:r>
      <w:r w:rsidR="00A07C4C">
        <w:rPr>
          <w:rFonts w:ascii="Cambria" w:hAnsi="Cambria"/>
        </w:rPr>
        <w:t xml:space="preserve">Onze </w:t>
      </w:r>
      <w:proofErr w:type="spellStart"/>
      <w:r w:rsidR="00024C4A">
        <w:rPr>
          <w:rFonts w:ascii="Cambria" w:hAnsi="Cambria"/>
        </w:rPr>
        <w:t>Recruiters</w:t>
      </w:r>
      <w:proofErr w:type="spellEnd"/>
      <w:r w:rsidR="00024C4A">
        <w:rPr>
          <w:rFonts w:ascii="Cambria" w:hAnsi="Cambria"/>
        </w:rPr>
        <w:t xml:space="preserve"> </w:t>
      </w:r>
      <w:r w:rsidR="008E345B">
        <w:rPr>
          <w:rFonts w:ascii="Cambria" w:hAnsi="Cambria"/>
        </w:rPr>
        <w:t>zijn</w:t>
      </w:r>
      <w:r w:rsidR="00024C4A">
        <w:rPr>
          <w:rFonts w:ascii="Cambria" w:hAnsi="Cambria"/>
        </w:rPr>
        <w:t xml:space="preserve"> altijd op de hoogte van </w:t>
      </w:r>
      <w:r w:rsidR="008E345B">
        <w:rPr>
          <w:rFonts w:ascii="Cambria" w:hAnsi="Cambria"/>
        </w:rPr>
        <w:t>nieuwe aanbestedingen en projectfases</w:t>
      </w:r>
      <w:r w:rsidR="0040735A">
        <w:rPr>
          <w:rFonts w:ascii="Cambria" w:hAnsi="Cambria"/>
        </w:rPr>
        <w:t xml:space="preserve"> bij onze opdrachtgevers. </w:t>
      </w:r>
      <w:r w:rsidR="00284689">
        <w:rPr>
          <w:rFonts w:ascii="Cambria" w:hAnsi="Cambria"/>
        </w:rPr>
        <w:t xml:space="preserve">Zij onderhouden </w:t>
      </w:r>
      <w:r w:rsidR="008E345B">
        <w:rPr>
          <w:rFonts w:ascii="Cambria" w:hAnsi="Cambria"/>
        </w:rPr>
        <w:t xml:space="preserve">dagelijks </w:t>
      </w:r>
      <w:r w:rsidR="00284689">
        <w:rPr>
          <w:rFonts w:ascii="Cambria" w:hAnsi="Cambria"/>
        </w:rPr>
        <w:t>op actieve wijze</w:t>
      </w:r>
      <w:r w:rsidR="000179A7">
        <w:rPr>
          <w:rFonts w:ascii="Cambria" w:hAnsi="Cambria"/>
        </w:rPr>
        <w:t xml:space="preserve"> e</w:t>
      </w:r>
      <w:r w:rsidR="008E345B">
        <w:rPr>
          <w:rFonts w:ascii="Cambria" w:hAnsi="Cambria"/>
        </w:rPr>
        <w:t xml:space="preserve">en zorgvuldig opgebouwd netwerk met professionals die op korte of lange termijn op zoek zijn naar een nieuwe uitdaging.  </w:t>
      </w:r>
    </w:p>
    <w:p w14:paraId="34DA9F59" w14:textId="4D34AEB8" w:rsidR="009B0BE8" w:rsidRDefault="00A0117B">
      <w:pPr>
        <w:rPr>
          <w:rFonts w:ascii="Cambria" w:hAnsi="Cambria"/>
        </w:rPr>
      </w:pPr>
      <w:r>
        <w:rPr>
          <w:rFonts w:ascii="Cambria" w:hAnsi="Cambria"/>
        </w:rPr>
        <w:t xml:space="preserve">Als Assistent </w:t>
      </w:r>
      <w:proofErr w:type="spellStart"/>
      <w:r>
        <w:rPr>
          <w:rFonts w:ascii="Cambria" w:hAnsi="Cambria"/>
        </w:rPr>
        <w:t>Recruiter</w:t>
      </w:r>
      <w:proofErr w:type="spellEnd"/>
      <w:r>
        <w:rPr>
          <w:rFonts w:ascii="Cambria" w:hAnsi="Cambria"/>
        </w:rPr>
        <w:t xml:space="preserve"> </w:t>
      </w:r>
      <w:r w:rsidR="00830951">
        <w:rPr>
          <w:rFonts w:ascii="Cambria" w:hAnsi="Cambria"/>
        </w:rPr>
        <w:t xml:space="preserve">ondersteun je het Recruitmentteam </w:t>
      </w:r>
      <w:r w:rsidR="000851B8">
        <w:rPr>
          <w:rFonts w:ascii="Cambria" w:hAnsi="Cambria"/>
        </w:rPr>
        <w:t>door</w:t>
      </w:r>
      <w:r w:rsidR="00830951">
        <w:rPr>
          <w:rFonts w:ascii="Cambria" w:hAnsi="Cambria"/>
        </w:rPr>
        <w:t xml:space="preserve"> het vinden en bind</w:t>
      </w:r>
      <w:r w:rsidR="002B1D4C">
        <w:rPr>
          <w:rFonts w:ascii="Cambria" w:hAnsi="Cambria"/>
        </w:rPr>
        <w:t>en van professionals voor onze</w:t>
      </w:r>
      <w:r w:rsidR="000851B8">
        <w:rPr>
          <w:rFonts w:ascii="Cambria" w:hAnsi="Cambria"/>
        </w:rPr>
        <w:t xml:space="preserve"> vele verschillende</w:t>
      </w:r>
      <w:r w:rsidR="002B1D4C">
        <w:rPr>
          <w:rFonts w:ascii="Cambria" w:hAnsi="Cambria"/>
        </w:rPr>
        <w:t xml:space="preserve"> opdrachtgevers.</w:t>
      </w:r>
      <w:r w:rsidR="007C0CC7">
        <w:rPr>
          <w:rFonts w:ascii="Cambria" w:hAnsi="Cambria"/>
        </w:rPr>
        <w:t xml:space="preserve"> </w:t>
      </w:r>
      <w:r w:rsidR="004F5E21">
        <w:rPr>
          <w:rFonts w:ascii="Cambria" w:hAnsi="Cambria"/>
        </w:rPr>
        <w:t>Je onderhoudt</w:t>
      </w:r>
      <w:r w:rsidR="00776226">
        <w:rPr>
          <w:rFonts w:ascii="Cambria" w:hAnsi="Cambria"/>
        </w:rPr>
        <w:t xml:space="preserve"> contact</w:t>
      </w:r>
      <w:r w:rsidR="004F5E21">
        <w:rPr>
          <w:rFonts w:ascii="Cambria" w:hAnsi="Cambria"/>
        </w:rPr>
        <w:t>en</w:t>
      </w:r>
      <w:r w:rsidR="00776226">
        <w:rPr>
          <w:rFonts w:ascii="Cambria" w:hAnsi="Cambria"/>
        </w:rPr>
        <w:t xml:space="preserve"> met </w:t>
      </w:r>
      <w:r w:rsidR="0095271E">
        <w:rPr>
          <w:rFonts w:ascii="Cambria" w:hAnsi="Cambria"/>
        </w:rPr>
        <w:t xml:space="preserve">professionals die deel uitmaken van </w:t>
      </w:r>
      <w:r w:rsidR="000E4BCF">
        <w:rPr>
          <w:rFonts w:ascii="Cambria" w:hAnsi="Cambria"/>
        </w:rPr>
        <w:t>het</w:t>
      </w:r>
      <w:r w:rsidR="0095271E">
        <w:rPr>
          <w:rFonts w:ascii="Cambria" w:hAnsi="Cambria"/>
        </w:rPr>
        <w:t xml:space="preserve"> netwerk</w:t>
      </w:r>
      <w:r w:rsidR="00AB3891">
        <w:rPr>
          <w:rFonts w:ascii="Cambria" w:hAnsi="Cambria"/>
        </w:rPr>
        <w:t xml:space="preserve"> en je</w:t>
      </w:r>
      <w:r w:rsidR="0098090F">
        <w:rPr>
          <w:rFonts w:ascii="Cambria" w:hAnsi="Cambria"/>
        </w:rPr>
        <w:t xml:space="preserve"> benader</w:t>
      </w:r>
      <w:r w:rsidR="00AB3891">
        <w:rPr>
          <w:rFonts w:ascii="Cambria" w:hAnsi="Cambria"/>
        </w:rPr>
        <w:t>t p</w:t>
      </w:r>
      <w:r w:rsidR="0098090F">
        <w:rPr>
          <w:rFonts w:ascii="Cambria" w:hAnsi="Cambria"/>
        </w:rPr>
        <w:t>roactief</w:t>
      </w:r>
      <w:r w:rsidR="000E4BCF">
        <w:rPr>
          <w:rFonts w:ascii="Cambria" w:hAnsi="Cambria"/>
        </w:rPr>
        <w:t xml:space="preserve"> nieuwe</w:t>
      </w:r>
      <w:r w:rsidR="0098090F">
        <w:rPr>
          <w:rFonts w:ascii="Cambria" w:hAnsi="Cambria"/>
        </w:rPr>
        <w:t xml:space="preserve"> professionals. </w:t>
      </w:r>
      <w:r w:rsidR="00AB3891">
        <w:rPr>
          <w:rFonts w:ascii="Cambria" w:hAnsi="Cambria"/>
        </w:rPr>
        <w:t>Je ontwikkelt je</w:t>
      </w:r>
      <w:r w:rsidR="00B0728C">
        <w:rPr>
          <w:rFonts w:ascii="Cambria" w:hAnsi="Cambria"/>
        </w:rPr>
        <w:t>zelf</w:t>
      </w:r>
      <w:r w:rsidR="00AB3891">
        <w:rPr>
          <w:rFonts w:ascii="Cambria" w:hAnsi="Cambria"/>
        </w:rPr>
        <w:t xml:space="preserve"> als spil tussen de vraag van de klant </w:t>
      </w:r>
      <w:r w:rsidR="00F12B04">
        <w:rPr>
          <w:rFonts w:ascii="Cambria" w:hAnsi="Cambria"/>
        </w:rPr>
        <w:t xml:space="preserve">en het kennen van de </w:t>
      </w:r>
      <w:r w:rsidR="00B0728C">
        <w:rPr>
          <w:rFonts w:ascii="Cambria" w:hAnsi="Cambria"/>
        </w:rPr>
        <w:t xml:space="preserve">juiste kandidaat professional. </w:t>
      </w:r>
    </w:p>
    <w:p w14:paraId="31BFEA58" w14:textId="36A16E94" w:rsidR="00AD0C9C" w:rsidRDefault="00BA6754">
      <w:pPr>
        <w:rPr>
          <w:rFonts w:ascii="Cambria" w:hAnsi="Cambria"/>
        </w:rPr>
      </w:pPr>
      <w:r w:rsidRPr="009971C1">
        <w:rPr>
          <w:rFonts w:ascii="Cambria" w:hAnsi="Cambria"/>
          <w:b/>
          <w:bCs/>
        </w:rPr>
        <w:t>Bedrijfscultuur</w:t>
      </w:r>
      <w:r>
        <w:rPr>
          <w:rFonts w:ascii="Cambria" w:hAnsi="Cambria"/>
        </w:rPr>
        <w:br/>
      </w:r>
      <w:r w:rsidR="00464865">
        <w:rPr>
          <w:rFonts w:ascii="Cambria" w:hAnsi="Cambria"/>
        </w:rPr>
        <w:t>Wij zijn</w:t>
      </w:r>
      <w:r w:rsidR="00AD0C9C">
        <w:rPr>
          <w:rFonts w:ascii="Cambria" w:hAnsi="Cambria"/>
        </w:rPr>
        <w:t xml:space="preserve"> een platte organisatie waar werkplezier voorop staat. </w:t>
      </w:r>
      <w:r w:rsidR="00AB315F">
        <w:rPr>
          <w:rFonts w:ascii="Cambria" w:hAnsi="Cambria"/>
        </w:rPr>
        <w:t xml:space="preserve">De sfeer is </w:t>
      </w:r>
      <w:r w:rsidR="00AB315F" w:rsidRPr="00614E5B">
        <w:rPr>
          <w:rFonts w:ascii="Cambria" w:hAnsi="Cambria"/>
        </w:rPr>
        <w:t>gelijkwaardig</w:t>
      </w:r>
      <w:r w:rsidR="00AB315F">
        <w:rPr>
          <w:rFonts w:ascii="Cambria" w:hAnsi="Cambria"/>
        </w:rPr>
        <w:t xml:space="preserve"> en</w:t>
      </w:r>
      <w:r w:rsidR="00AB315F" w:rsidRPr="00614E5B">
        <w:rPr>
          <w:rFonts w:ascii="Cambria" w:hAnsi="Cambria"/>
        </w:rPr>
        <w:t xml:space="preserve"> toegankelijk</w:t>
      </w:r>
      <w:r w:rsidR="00AB315F">
        <w:rPr>
          <w:rFonts w:ascii="Cambria" w:hAnsi="Cambria"/>
        </w:rPr>
        <w:t xml:space="preserve">. </w:t>
      </w:r>
      <w:r w:rsidR="000479FF">
        <w:rPr>
          <w:rFonts w:ascii="Cambria" w:hAnsi="Cambria"/>
        </w:rPr>
        <w:t xml:space="preserve">Er is </w:t>
      </w:r>
      <w:r w:rsidR="000479FF" w:rsidRPr="00614E5B">
        <w:rPr>
          <w:rFonts w:ascii="Cambria" w:hAnsi="Cambria"/>
        </w:rPr>
        <w:t>veel flexibiliteit</w:t>
      </w:r>
      <w:r w:rsidR="00F56948">
        <w:rPr>
          <w:rFonts w:ascii="Cambria" w:hAnsi="Cambria"/>
        </w:rPr>
        <w:t xml:space="preserve"> </w:t>
      </w:r>
      <w:r w:rsidR="00E11AE7">
        <w:rPr>
          <w:rFonts w:ascii="Cambria" w:hAnsi="Cambria"/>
        </w:rPr>
        <w:t xml:space="preserve">waarbij </w:t>
      </w:r>
      <w:r w:rsidR="00F56948" w:rsidRPr="00614E5B">
        <w:rPr>
          <w:rFonts w:ascii="Cambria" w:hAnsi="Cambria"/>
        </w:rPr>
        <w:t xml:space="preserve">vertrouwen en openheid </w:t>
      </w:r>
      <w:r w:rsidR="00E11AE7" w:rsidRPr="00614E5B">
        <w:rPr>
          <w:rFonts w:ascii="Cambria" w:hAnsi="Cambria"/>
        </w:rPr>
        <w:t xml:space="preserve">samen gaan. </w:t>
      </w:r>
      <w:r w:rsidR="00A367E9" w:rsidRPr="00614E5B">
        <w:rPr>
          <w:rFonts w:ascii="Cambria" w:hAnsi="Cambria"/>
        </w:rPr>
        <w:t xml:space="preserve">Een ander belangrijk kenmerk </w:t>
      </w:r>
      <w:r w:rsidR="009971C1" w:rsidRPr="00614E5B">
        <w:rPr>
          <w:rFonts w:ascii="Cambria" w:hAnsi="Cambria"/>
        </w:rPr>
        <w:t xml:space="preserve">voor de bedrijfscultuur </w:t>
      </w:r>
      <w:r w:rsidR="009971C1">
        <w:rPr>
          <w:rFonts w:ascii="Cambria" w:hAnsi="Cambria"/>
        </w:rPr>
        <w:t xml:space="preserve">is </w:t>
      </w:r>
      <w:r w:rsidR="007E5CE2">
        <w:rPr>
          <w:rFonts w:ascii="Cambria" w:hAnsi="Cambria"/>
        </w:rPr>
        <w:t>het accent</w:t>
      </w:r>
      <w:r w:rsidR="009971C1">
        <w:rPr>
          <w:rFonts w:ascii="Cambria" w:hAnsi="Cambria"/>
        </w:rPr>
        <w:t xml:space="preserve"> </w:t>
      </w:r>
      <w:r w:rsidR="007E5CE2">
        <w:rPr>
          <w:rFonts w:ascii="Cambria" w:hAnsi="Cambria"/>
        </w:rPr>
        <w:t xml:space="preserve">op </w:t>
      </w:r>
      <w:r w:rsidR="00CC3FB3">
        <w:rPr>
          <w:rFonts w:ascii="Cambria" w:hAnsi="Cambria"/>
        </w:rPr>
        <w:t>r</w:t>
      </w:r>
      <w:r w:rsidR="00041DCE">
        <w:rPr>
          <w:rFonts w:ascii="Cambria" w:hAnsi="Cambria"/>
        </w:rPr>
        <w:t>uimte</w:t>
      </w:r>
      <w:r w:rsidR="007E5CE2">
        <w:rPr>
          <w:rFonts w:ascii="Cambria" w:hAnsi="Cambria"/>
        </w:rPr>
        <w:t xml:space="preserve"> die</w:t>
      </w:r>
      <w:r w:rsidR="009971C1">
        <w:rPr>
          <w:rFonts w:ascii="Cambria" w:hAnsi="Cambria"/>
        </w:rPr>
        <w:t xml:space="preserve"> wordt </w:t>
      </w:r>
      <w:r w:rsidR="007E5CE2">
        <w:rPr>
          <w:rFonts w:ascii="Cambria" w:hAnsi="Cambria"/>
        </w:rPr>
        <w:t>gegeven</w:t>
      </w:r>
      <w:r w:rsidR="00041DCE">
        <w:rPr>
          <w:rFonts w:ascii="Cambria" w:hAnsi="Cambria"/>
        </w:rPr>
        <w:t xml:space="preserve"> </w:t>
      </w:r>
      <w:r w:rsidR="0006710F">
        <w:rPr>
          <w:rFonts w:ascii="Cambria" w:hAnsi="Cambria"/>
        </w:rPr>
        <w:t>voor het b</w:t>
      </w:r>
      <w:r w:rsidR="00041802">
        <w:rPr>
          <w:rFonts w:ascii="Cambria" w:hAnsi="Cambria"/>
        </w:rPr>
        <w:t>ereiken</w:t>
      </w:r>
      <w:r w:rsidR="00D15A14">
        <w:rPr>
          <w:rFonts w:ascii="Cambria" w:hAnsi="Cambria"/>
        </w:rPr>
        <w:t xml:space="preserve"> en onderhouden</w:t>
      </w:r>
      <w:r w:rsidR="00041802">
        <w:rPr>
          <w:rFonts w:ascii="Cambria" w:hAnsi="Cambria"/>
        </w:rPr>
        <w:t xml:space="preserve"> van een goed</w:t>
      </w:r>
      <w:r w:rsidR="00D15A14">
        <w:rPr>
          <w:rFonts w:ascii="Cambria" w:hAnsi="Cambria"/>
        </w:rPr>
        <w:t>e</w:t>
      </w:r>
      <w:r w:rsidR="00041802">
        <w:rPr>
          <w:rFonts w:ascii="Cambria" w:hAnsi="Cambria"/>
        </w:rPr>
        <w:t xml:space="preserve"> </w:t>
      </w:r>
      <w:r w:rsidR="009971C1">
        <w:rPr>
          <w:rFonts w:ascii="Cambria" w:hAnsi="Cambria"/>
        </w:rPr>
        <w:t xml:space="preserve">balans tussen </w:t>
      </w:r>
      <w:r w:rsidR="00041802">
        <w:rPr>
          <w:rFonts w:ascii="Cambria" w:hAnsi="Cambria"/>
        </w:rPr>
        <w:t>wer</w:t>
      </w:r>
      <w:r w:rsidR="00AB315F">
        <w:rPr>
          <w:rFonts w:ascii="Cambria" w:hAnsi="Cambria"/>
        </w:rPr>
        <w:t>k</w:t>
      </w:r>
      <w:r w:rsidR="009971C1">
        <w:rPr>
          <w:rFonts w:ascii="Cambria" w:hAnsi="Cambria"/>
        </w:rPr>
        <w:t xml:space="preserve"> en privé. </w:t>
      </w:r>
      <w:r w:rsidR="00D15A14">
        <w:rPr>
          <w:rFonts w:ascii="Cambria" w:hAnsi="Cambria"/>
        </w:rPr>
        <w:t xml:space="preserve"> </w:t>
      </w:r>
    </w:p>
    <w:p w14:paraId="0BA461DD" w14:textId="75660601" w:rsidR="00983C81" w:rsidRDefault="00961312">
      <w:pPr>
        <w:rPr>
          <w:rFonts w:ascii="Cambria" w:hAnsi="Cambria"/>
        </w:rPr>
      </w:pPr>
      <w:r w:rsidRPr="008E345B">
        <w:rPr>
          <w:rFonts w:ascii="Cambria" w:hAnsi="Cambria"/>
          <w:b/>
        </w:rPr>
        <w:t>Opleiding</w:t>
      </w:r>
      <w:r w:rsidR="00983C81">
        <w:rPr>
          <w:rFonts w:ascii="Cambria" w:hAnsi="Cambria"/>
        </w:rPr>
        <w:br/>
      </w:r>
      <w:r w:rsidR="00830951">
        <w:rPr>
          <w:rFonts w:ascii="Cambria" w:hAnsi="Cambria"/>
        </w:rPr>
        <w:t>MBO 4</w:t>
      </w:r>
      <w:r w:rsidR="001B15A7">
        <w:rPr>
          <w:rFonts w:ascii="Cambria" w:hAnsi="Cambria"/>
        </w:rPr>
        <w:t>/ HBO</w:t>
      </w:r>
      <w:r w:rsidR="00983C81">
        <w:rPr>
          <w:rFonts w:ascii="Cambria" w:hAnsi="Cambria"/>
        </w:rPr>
        <w:t xml:space="preserve"> werk en denkniveau</w:t>
      </w:r>
    </w:p>
    <w:p w14:paraId="0111E456" w14:textId="3C87C15F" w:rsidR="00B20B13" w:rsidRDefault="002D717E">
      <w:pPr>
        <w:rPr>
          <w:rFonts w:ascii="Cambria" w:hAnsi="Cambria"/>
        </w:rPr>
      </w:pPr>
      <w:r>
        <w:rPr>
          <w:rFonts w:ascii="Cambria" w:hAnsi="Cambria"/>
          <w:b/>
          <w:bCs/>
        </w:rPr>
        <w:t>Talenten</w:t>
      </w:r>
      <w:r w:rsidR="00540B04">
        <w:rPr>
          <w:rFonts w:ascii="Cambria" w:hAnsi="Cambria"/>
          <w:b/>
          <w:bCs/>
        </w:rPr>
        <w:t xml:space="preserve"> en vaardigheden</w:t>
      </w:r>
      <w:r>
        <w:rPr>
          <w:rFonts w:ascii="Cambria" w:hAnsi="Cambria"/>
          <w:b/>
          <w:bCs/>
        </w:rPr>
        <w:br/>
      </w:r>
      <w:r w:rsidR="00344022">
        <w:rPr>
          <w:rFonts w:ascii="Cambria" w:hAnsi="Cambria"/>
        </w:rPr>
        <w:t>In de</w:t>
      </w:r>
      <w:r w:rsidR="006E0E05">
        <w:rPr>
          <w:rFonts w:ascii="Cambria" w:hAnsi="Cambria"/>
        </w:rPr>
        <w:t xml:space="preserve"> functie van Assistent </w:t>
      </w:r>
      <w:proofErr w:type="spellStart"/>
      <w:r w:rsidR="006E0E05">
        <w:rPr>
          <w:rFonts w:ascii="Cambria" w:hAnsi="Cambria"/>
        </w:rPr>
        <w:t>Recruiter</w:t>
      </w:r>
      <w:proofErr w:type="spellEnd"/>
      <w:r w:rsidR="006E6F9D">
        <w:rPr>
          <w:rFonts w:ascii="Cambria" w:hAnsi="Cambria"/>
        </w:rPr>
        <w:t xml:space="preserve">  </w:t>
      </w:r>
      <w:r w:rsidR="00344022">
        <w:rPr>
          <w:rFonts w:ascii="Cambria" w:hAnsi="Cambria"/>
        </w:rPr>
        <w:t xml:space="preserve">zijn </w:t>
      </w:r>
      <w:r w:rsidR="000615D4">
        <w:rPr>
          <w:rFonts w:ascii="Cambria" w:hAnsi="Cambria"/>
        </w:rPr>
        <w:t>volop</w:t>
      </w:r>
      <w:r w:rsidR="00344022">
        <w:rPr>
          <w:rFonts w:ascii="Cambria" w:hAnsi="Cambria"/>
        </w:rPr>
        <w:t xml:space="preserve"> doorgroeimogelijkheden</w:t>
      </w:r>
      <w:r w:rsidR="00966BFA">
        <w:rPr>
          <w:rFonts w:ascii="Cambria" w:hAnsi="Cambria"/>
        </w:rPr>
        <w:t xml:space="preserve"> en kansen om jezelf te</w:t>
      </w:r>
      <w:r w:rsidR="00113767">
        <w:rPr>
          <w:rFonts w:ascii="Cambria" w:hAnsi="Cambria"/>
        </w:rPr>
        <w:t xml:space="preserve"> blijven</w:t>
      </w:r>
      <w:r w:rsidR="00966BFA">
        <w:rPr>
          <w:rFonts w:ascii="Cambria" w:hAnsi="Cambria"/>
        </w:rPr>
        <w:t xml:space="preserve"> ontwikkelen.</w:t>
      </w:r>
      <w:r w:rsidR="005E6948">
        <w:rPr>
          <w:rFonts w:ascii="Cambria" w:hAnsi="Cambria"/>
        </w:rPr>
        <w:t xml:space="preserve"> D</w:t>
      </w:r>
      <w:r w:rsidR="00281191">
        <w:rPr>
          <w:rFonts w:ascii="Cambria" w:hAnsi="Cambria"/>
        </w:rPr>
        <w:t>aarom zijn de</w:t>
      </w:r>
      <w:r w:rsidR="005E6948">
        <w:rPr>
          <w:rFonts w:ascii="Cambria" w:hAnsi="Cambria"/>
        </w:rPr>
        <w:t xml:space="preserve"> wil en capaciteit om te ontwikkelen </w:t>
      </w:r>
      <w:r w:rsidR="00281191">
        <w:rPr>
          <w:rFonts w:ascii="Cambria" w:hAnsi="Cambria"/>
        </w:rPr>
        <w:t xml:space="preserve">de </w:t>
      </w:r>
      <w:r w:rsidR="005E6948">
        <w:rPr>
          <w:rFonts w:ascii="Cambria" w:hAnsi="Cambria"/>
        </w:rPr>
        <w:t>belangrijkste vereisten.</w:t>
      </w:r>
      <w:r w:rsidR="0068344F">
        <w:rPr>
          <w:rFonts w:ascii="Cambria" w:hAnsi="Cambria"/>
        </w:rPr>
        <w:t xml:space="preserve"> </w:t>
      </w:r>
      <w:r w:rsidR="00344B60">
        <w:rPr>
          <w:rFonts w:ascii="Cambria" w:hAnsi="Cambria"/>
        </w:rPr>
        <w:t>We</w:t>
      </w:r>
      <w:r w:rsidR="001F2A1E">
        <w:rPr>
          <w:rFonts w:ascii="Cambria" w:hAnsi="Cambria"/>
        </w:rPr>
        <w:t xml:space="preserve"> behandelen we </w:t>
      </w:r>
      <w:r w:rsidR="00F13DC6">
        <w:rPr>
          <w:rFonts w:ascii="Cambria" w:hAnsi="Cambria"/>
        </w:rPr>
        <w:t>al onze contacten inclusief</w:t>
      </w:r>
      <w:r w:rsidR="000F76EA">
        <w:rPr>
          <w:rFonts w:ascii="Cambria" w:hAnsi="Cambria"/>
        </w:rPr>
        <w:t xml:space="preserve"> interne/ externe</w:t>
      </w:r>
      <w:r w:rsidR="00F13DC6">
        <w:rPr>
          <w:rFonts w:ascii="Cambria" w:hAnsi="Cambria"/>
        </w:rPr>
        <w:t xml:space="preserve"> collega’s als klant.</w:t>
      </w:r>
      <w:r w:rsidR="00E72C9F">
        <w:rPr>
          <w:rFonts w:ascii="Cambria" w:hAnsi="Cambria"/>
        </w:rPr>
        <w:t xml:space="preserve"> Daarom is belangrijk dat </w:t>
      </w:r>
      <w:r w:rsidR="002C7236">
        <w:rPr>
          <w:rFonts w:ascii="Cambria" w:hAnsi="Cambria"/>
        </w:rPr>
        <w:t xml:space="preserve">iedereen binnen </w:t>
      </w:r>
      <w:r w:rsidR="00F13DC6">
        <w:rPr>
          <w:rFonts w:ascii="Cambria" w:hAnsi="Cambria"/>
        </w:rPr>
        <w:t>de organisatie klant- en servicegericht</w:t>
      </w:r>
      <w:r w:rsidR="00F61BAC">
        <w:rPr>
          <w:rFonts w:ascii="Cambria" w:hAnsi="Cambria"/>
        </w:rPr>
        <w:t xml:space="preserve">, respectvol, geduldig en </w:t>
      </w:r>
      <w:r w:rsidR="005F533A">
        <w:rPr>
          <w:rFonts w:ascii="Cambria" w:hAnsi="Cambria"/>
        </w:rPr>
        <w:t>betrokken</w:t>
      </w:r>
      <w:r w:rsidR="002C7236">
        <w:rPr>
          <w:rFonts w:ascii="Cambria" w:hAnsi="Cambria"/>
        </w:rPr>
        <w:t xml:space="preserve"> is</w:t>
      </w:r>
      <w:r w:rsidR="005F533A">
        <w:rPr>
          <w:rFonts w:ascii="Cambria" w:hAnsi="Cambria"/>
        </w:rPr>
        <w:t xml:space="preserve">. </w:t>
      </w:r>
      <w:r w:rsidR="00D51CFF">
        <w:rPr>
          <w:rFonts w:ascii="Cambria" w:hAnsi="Cambria"/>
        </w:rPr>
        <w:t>Omdat je in deze functie direct contact met relaties hebt</w:t>
      </w:r>
      <w:r w:rsidR="009B34A1">
        <w:rPr>
          <w:rFonts w:ascii="Cambria" w:hAnsi="Cambria"/>
        </w:rPr>
        <w:t>,</w:t>
      </w:r>
      <w:r w:rsidR="00DE494F">
        <w:rPr>
          <w:rFonts w:ascii="Cambria" w:hAnsi="Cambria"/>
        </w:rPr>
        <w:t xml:space="preserve"> zien we ook graag</w:t>
      </w:r>
      <w:r w:rsidR="00B20B13">
        <w:rPr>
          <w:rFonts w:ascii="Cambria" w:hAnsi="Cambria"/>
        </w:rPr>
        <w:t xml:space="preserve"> goede</w:t>
      </w:r>
      <w:r w:rsidR="00DE494F">
        <w:rPr>
          <w:rFonts w:ascii="Cambria" w:hAnsi="Cambria"/>
        </w:rPr>
        <w:t xml:space="preserve"> </w:t>
      </w:r>
      <w:r w:rsidR="007D7924">
        <w:rPr>
          <w:rFonts w:ascii="Cambria" w:hAnsi="Cambria"/>
        </w:rPr>
        <w:t xml:space="preserve">communicatieve vaardigheden, verantwoordelijkheidsgevoel en resultaatgerichtheid. </w:t>
      </w:r>
      <w:r w:rsidR="005846C6">
        <w:rPr>
          <w:rFonts w:ascii="Cambria" w:hAnsi="Cambria"/>
        </w:rPr>
        <w:t xml:space="preserve">Niet altijd verloopt de dag zoals je </w:t>
      </w:r>
      <w:r w:rsidR="00626D51">
        <w:rPr>
          <w:rFonts w:ascii="Cambria" w:hAnsi="Cambria"/>
        </w:rPr>
        <w:t xml:space="preserve">gewenst, daarom is het hebben van veerkracht van belang. </w:t>
      </w:r>
      <w:r w:rsidR="00ED0DC9">
        <w:rPr>
          <w:rFonts w:ascii="Cambria" w:hAnsi="Cambria"/>
        </w:rPr>
        <w:t>Er wordt veel flexibel, in tijd en plaats</w:t>
      </w:r>
      <w:r w:rsidR="00B37455">
        <w:rPr>
          <w:rFonts w:ascii="Cambria" w:hAnsi="Cambria"/>
        </w:rPr>
        <w:t>, gewerkt. H</w:t>
      </w:r>
      <w:r w:rsidR="00104F9E">
        <w:rPr>
          <w:rFonts w:ascii="Cambria" w:hAnsi="Cambria"/>
        </w:rPr>
        <w:t xml:space="preserve">et een pre als je een zelfstarter bent. </w:t>
      </w:r>
    </w:p>
    <w:p w14:paraId="0BA461DE" w14:textId="5A7820A2" w:rsidR="008E345B" w:rsidRDefault="00961312">
      <w:pPr>
        <w:rPr>
          <w:rFonts w:ascii="Cambria" w:hAnsi="Cambria"/>
        </w:rPr>
      </w:pPr>
      <w:r w:rsidRPr="008E345B">
        <w:rPr>
          <w:rFonts w:ascii="Cambria" w:hAnsi="Cambria"/>
          <w:b/>
        </w:rPr>
        <w:t>Werkervaring</w:t>
      </w:r>
      <w:r w:rsidR="008E345B">
        <w:rPr>
          <w:rFonts w:ascii="Cambria" w:hAnsi="Cambria"/>
        </w:rPr>
        <w:br/>
      </w:r>
      <w:r w:rsidR="00B37455">
        <w:rPr>
          <w:rFonts w:ascii="Cambria" w:hAnsi="Cambria"/>
        </w:rPr>
        <w:t xml:space="preserve">Voor deze functie heb je al enig werkervaring. </w:t>
      </w:r>
      <w:r w:rsidR="00482224">
        <w:rPr>
          <w:rFonts w:ascii="Cambria" w:hAnsi="Cambria"/>
        </w:rPr>
        <w:t xml:space="preserve">Je weet al dat de </w:t>
      </w:r>
      <w:r w:rsidR="0061432C">
        <w:rPr>
          <w:rFonts w:ascii="Cambria" w:hAnsi="Cambria"/>
        </w:rPr>
        <w:t>commerciële</w:t>
      </w:r>
      <w:r w:rsidR="00482224">
        <w:rPr>
          <w:rFonts w:ascii="Cambria" w:hAnsi="Cambria"/>
        </w:rPr>
        <w:t xml:space="preserve"> arbeidsbemiddeling een wereld is die bij je past. </w:t>
      </w:r>
      <w:r w:rsidR="0061432C">
        <w:rPr>
          <w:rFonts w:ascii="Cambria" w:hAnsi="Cambria"/>
        </w:rPr>
        <w:t xml:space="preserve">Ook heb je al ervaring met het werken in een team binnen de zakelijke dienstverlening. </w:t>
      </w:r>
    </w:p>
    <w:p w14:paraId="4674EEB4" w14:textId="77777777" w:rsidR="006E7B2C" w:rsidRDefault="006E7B2C">
      <w:pPr>
        <w:rPr>
          <w:rFonts w:ascii="Cambria" w:hAnsi="Cambria"/>
        </w:rPr>
      </w:pPr>
    </w:p>
    <w:p w14:paraId="19FC8741" w14:textId="77777777" w:rsidR="006E7B2C" w:rsidRDefault="006E7B2C">
      <w:pPr>
        <w:rPr>
          <w:rFonts w:ascii="Cambria" w:hAnsi="Cambria"/>
        </w:rPr>
      </w:pPr>
    </w:p>
    <w:p w14:paraId="58A05C7F" w14:textId="77777777" w:rsidR="006E7B2C" w:rsidRDefault="006E7B2C">
      <w:pPr>
        <w:rPr>
          <w:rFonts w:ascii="Cambria" w:hAnsi="Cambria"/>
        </w:rPr>
      </w:pPr>
    </w:p>
    <w:p w14:paraId="536AEEAB" w14:textId="77777777" w:rsidR="006E7B2C" w:rsidRPr="00A74FEA" w:rsidRDefault="006E7B2C">
      <w:pPr>
        <w:rPr>
          <w:rFonts w:ascii="Cambria" w:hAnsi="Cambria"/>
        </w:rPr>
      </w:pPr>
    </w:p>
    <w:p w14:paraId="071E2DC3" w14:textId="77777777" w:rsidR="00544A73" w:rsidRDefault="00544A73">
      <w:pPr>
        <w:rPr>
          <w:rFonts w:ascii="Cambria" w:hAnsi="Cambria"/>
          <w:b/>
        </w:rPr>
      </w:pPr>
    </w:p>
    <w:p w14:paraId="22F589B9" w14:textId="77777777" w:rsidR="00544A73" w:rsidRDefault="00544A73">
      <w:pPr>
        <w:rPr>
          <w:rFonts w:ascii="Cambria" w:hAnsi="Cambria"/>
          <w:b/>
        </w:rPr>
      </w:pPr>
    </w:p>
    <w:p w14:paraId="0BA461DF" w14:textId="2BCE4338" w:rsidR="00961312" w:rsidRDefault="00B957E5">
      <w:pPr>
        <w:rPr>
          <w:rFonts w:ascii="Cambria" w:hAnsi="Cambria"/>
        </w:rPr>
      </w:pPr>
      <w:r w:rsidRPr="008E345B">
        <w:rPr>
          <w:rFonts w:ascii="Cambria" w:hAnsi="Cambria"/>
          <w:b/>
        </w:rPr>
        <w:t>Salaris</w:t>
      </w:r>
      <w:r w:rsidR="00DE7A9D">
        <w:rPr>
          <w:rFonts w:ascii="Cambria" w:hAnsi="Cambria"/>
          <w:b/>
        </w:rPr>
        <w:t xml:space="preserve"> &amp; Arbeidsvoorwaarden</w:t>
      </w:r>
      <w:r w:rsidR="008E345B" w:rsidRPr="008E345B">
        <w:rPr>
          <w:rFonts w:ascii="Cambria" w:hAnsi="Cambria"/>
        </w:rPr>
        <w:br/>
      </w:r>
      <w:r w:rsidR="008E345B">
        <w:rPr>
          <w:rFonts w:ascii="Cambria" w:hAnsi="Cambria"/>
        </w:rPr>
        <w:t>Tussen de EUR</w:t>
      </w:r>
      <w:r w:rsidR="001B15A7">
        <w:rPr>
          <w:rFonts w:ascii="Cambria" w:hAnsi="Cambria"/>
        </w:rPr>
        <w:t xml:space="preserve"> 2.</w:t>
      </w:r>
      <w:r w:rsidR="00FF6030">
        <w:rPr>
          <w:rFonts w:ascii="Cambria" w:hAnsi="Cambria"/>
        </w:rPr>
        <w:t>1</w:t>
      </w:r>
      <w:r w:rsidR="001B15A7">
        <w:rPr>
          <w:rFonts w:ascii="Cambria" w:hAnsi="Cambria"/>
        </w:rPr>
        <w:t>00</w:t>
      </w:r>
      <w:r w:rsidR="008E345B">
        <w:rPr>
          <w:rFonts w:ascii="Cambria" w:hAnsi="Cambria"/>
        </w:rPr>
        <w:t xml:space="preserve"> en EUR</w:t>
      </w:r>
      <w:r w:rsidR="000D0195">
        <w:rPr>
          <w:rFonts w:ascii="Cambria" w:hAnsi="Cambria"/>
        </w:rPr>
        <w:t xml:space="preserve"> </w:t>
      </w:r>
      <w:r w:rsidR="00FF6030">
        <w:rPr>
          <w:rFonts w:ascii="Cambria" w:hAnsi="Cambria"/>
        </w:rPr>
        <w:t>2.750</w:t>
      </w:r>
      <w:r w:rsidR="008E345B">
        <w:rPr>
          <w:rFonts w:ascii="Cambria" w:hAnsi="Cambria"/>
        </w:rPr>
        <w:t xml:space="preserve">,- </w:t>
      </w:r>
      <w:r w:rsidR="008E345B" w:rsidRPr="008E345B">
        <w:rPr>
          <w:rFonts w:ascii="Cambria" w:hAnsi="Cambria"/>
        </w:rPr>
        <w:t>afhankelijk van opleiding en werkervaring</w:t>
      </w:r>
      <w:r w:rsidR="00DE7A9D">
        <w:rPr>
          <w:rFonts w:ascii="Cambria" w:hAnsi="Cambria"/>
        </w:rPr>
        <w:t>.</w:t>
      </w:r>
      <w:r w:rsidR="006E7B2C">
        <w:rPr>
          <w:rFonts w:ascii="Cambria" w:hAnsi="Cambria"/>
        </w:rPr>
        <w:br/>
        <w:t>Je kunt</w:t>
      </w:r>
      <w:r w:rsidR="00360AD1">
        <w:rPr>
          <w:rFonts w:ascii="Cambria" w:hAnsi="Cambria"/>
        </w:rPr>
        <w:t xml:space="preserve"> daarnaast</w:t>
      </w:r>
      <w:r w:rsidR="006E7B2C">
        <w:rPr>
          <w:rFonts w:ascii="Cambria" w:hAnsi="Cambria"/>
        </w:rPr>
        <w:t xml:space="preserve"> rekenen op goede</w:t>
      </w:r>
      <w:r w:rsidR="00AE1C4E">
        <w:rPr>
          <w:rFonts w:ascii="Cambria" w:hAnsi="Cambria"/>
        </w:rPr>
        <w:t xml:space="preserve"> en</w:t>
      </w:r>
      <w:r w:rsidR="006E7B2C">
        <w:rPr>
          <w:rFonts w:ascii="Cambria" w:hAnsi="Cambria"/>
        </w:rPr>
        <w:t xml:space="preserve"> marktconform </w:t>
      </w:r>
      <w:r w:rsidR="00533A08">
        <w:rPr>
          <w:rFonts w:ascii="Cambria" w:hAnsi="Cambria"/>
        </w:rPr>
        <w:t>arbeidsvoorwaarden</w:t>
      </w:r>
      <w:r w:rsidR="00AE1C4E">
        <w:rPr>
          <w:rFonts w:ascii="Cambria" w:hAnsi="Cambria"/>
        </w:rPr>
        <w:t xml:space="preserve">. </w:t>
      </w:r>
      <w:r w:rsidR="00360AD1">
        <w:rPr>
          <w:rFonts w:ascii="Cambria" w:hAnsi="Cambria"/>
        </w:rPr>
        <w:t>In de</w:t>
      </w:r>
      <w:r w:rsidR="00AE1C4E">
        <w:rPr>
          <w:rFonts w:ascii="Cambria" w:hAnsi="Cambria"/>
        </w:rPr>
        <w:t xml:space="preserve"> functie van Assistent </w:t>
      </w:r>
      <w:proofErr w:type="spellStart"/>
      <w:r w:rsidR="00AE1C4E">
        <w:rPr>
          <w:rFonts w:ascii="Cambria" w:hAnsi="Cambria"/>
        </w:rPr>
        <w:t>Recruiter</w:t>
      </w:r>
      <w:proofErr w:type="spellEnd"/>
      <w:r w:rsidR="00AE1C4E">
        <w:rPr>
          <w:rFonts w:ascii="Cambria" w:hAnsi="Cambria"/>
        </w:rPr>
        <w:t xml:space="preserve"> </w:t>
      </w:r>
      <w:r w:rsidR="00360AD1">
        <w:rPr>
          <w:rFonts w:ascii="Cambria" w:hAnsi="Cambria"/>
        </w:rPr>
        <w:t>kom je ook in aanmerking voor</w:t>
      </w:r>
      <w:r w:rsidR="00E62FF4">
        <w:rPr>
          <w:rFonts w:ascii="Cambria" w:hAnsi="Cambria"/>
        </w:rPr>
        <w:t xml:space="preserve"> een zeer aantrekkelijke bonusregeling. </w:t>
      </w:r>
      <w:r w:rsidR="00BF0E77">
        <w:rPr>
          <w:rFonts w:ascii="Cambria" w:hAnsi="Cambria"/>
        </w:rPr>
        <w:t xml:space="preserve">Enkele opmerkelijke </w:t>
      </w:r>
      <w:r w:rsidR="00360AD1">
        <w:rPr>
          <w:rFonts w:ascii="Cambria" w:hAnsi="Cambria"/>
        </w:rPr>
        <w:t>aanvullingen</w:t>
      </w:r>
      <w:r w:rsidR="00BF0E77">
        <w:rPr>
          <w:rFonts w:ascii="Cambria" w:hAnsi="Cambria"/>
        </w:rPr>
        <w:t xml:space="preserve"> zijn: vrij op je verjaardag, kosteloos </w:t>
      </w:r>
      <w:r w:rsidR="0096459E">
        <w:rPr>
          <w:rFonts w:ascii="Cambria" w:hAnsi="Cambria"/>
        </w:rPr>
        <w:t xml:space="preserve">lunchen </w:t>
      </w:r>
      <w:r w:rsidR="00BF0E77">
        <w:rPr>
          <w:rFonts w:ascii="Cambria" w:hAnsi="Cambria"/>
        </w:rPr>
        <w:t xml:space="preserve">bij </w:t>
      </w:r>
      <w:r w:rsidR="005F5C48">
        <w:rPr>
          <w:rFonts w:ascii="Cambria" w:hAnsi="Cambria"/>
        </w:rPr>
        <w:t>aanwezigheid op kantoor en een jaarlijks</w:t>
      </w:r>
      <w:r w:rsidR="00254185">
        <w:rPr>
          <w:rFonts w:ascii="Cambria" w:hAnsi="Cambria"/>
        </w:rPr>
        <w:t xml:space="preserve"> last minute </w:t>
      </w:r>
      <w:r w:rsidR="005F5C48">
        <w:rPr>
          <w:rFonts w:ascii="Cambria" w:hAnsi="Cambria"/>
        </w:rPr>
        <w:t xml:space="preserve">op te nemen </w:t>
      </w:r>
      <w:r w:rsidR="0096459E">
        <w:rPr>
          <w:rFonts w:ascii="Cambria" w:hAnsi="Cambria"/>
        </w:rPr>
        <w:t>‘</w:t>
      </w:r>
      <w:r w:rsidR="005F5C48">
        <w:rPr>
          <w:rFonts w:ascii="Cambria" w:hAnsi="Cambria"/>
        </w:rPr>
        <w:t>baaldag</w:t>
      </w:r>
      <w:r w:rsidR="0096459E">
        <w:rPr>
          <w:rFonts w:ascii="Cambria" w:hAnsi="Cambria"/>
        </w:rPr>
        <w:t>’</w:t>
      </w:r>
      <w:r w:rsidR="005F5C48">
        <w:rPr>
          <w:rFonts w:ascii="Cambria" w:hAnsi="Cambria"/>
        </w:rPr>
        <w:t xml:space="preserve">. </w:t>
      </w:r>
      <w:r w:rsidR="00E62FF4">
        <w:rPr>
          <w:rFonts w:ascii="Cambria" w:hAnsi="Cambria"/>
        </w:rPr>
        <w:t xml:space="preserve"> </w:t>
      </w:r>
    </w:p>
    <w:p w14:paraId="44905C40" w14:textId="35FF1187" w:rsidR="00614E5B" w:rsidRDefault="00541496">
      <w:pPr>
        <w:rPr>
          <w:rFonts w:ascii="Cambria" w:hAnsi="Cambria"/>
        </w:rPr>
      </w:pPr>
      <w:r w:rsidRPr="00360AD1">
        <w:rPr>
          <w:rFonts w:ascii="Cambria" w:hAnsi="Cambria"/>
          <w:b/>
          <w:bCs/>
        </w:rPr>
        <w:t>Loopbaan</w:t>
      </w:r>
      <w:r>
        <w:rPr>
          <w:rFonts w:ascii="Cambria" w:hAnsi="Cambria"/>
        </w:rPr>
        <w:br/>
      </w:r>
      <w:r w:rsidR="00FF6030">
        <w:rPr>
          <w:rFonts w:ascii="Cambria" w:hAnsi="Cambria"/>
        </w:rPr>
        <w:t xml:space="preserve">Er </w:t>
      </w:r>
      <w:r>
        <w:rPr>
          <w:rFonts w:ascii="Cambria" w:hAnsi="Cambria"/>
        </w:rPr>
        <w:t>zijn volop mogelijkheden om jezelf te ontwikkelen</w:t>
      </w:r>
      <w:r w:rsidR="00F771D4">
        <w:rPr>
          <w:rFonts w:ascii="Cambria" w:hAnsi="Cambria"/>
        </w:rPr>
        <w:t xml:space="preserve">. </w:t>
      </w:r>
      <w:r w:rsidR="00542C45">
        <w:rPr>
          <w:rFonts w:ascii="Cambria" w:hAnsi="Cambria"/>
        </w:rPr>
        <w:t>Hier wordt</w:t>
      </w:r>
      <w:r w:rsidR="003747D8">
        <w:rPr>
          <w:rFonts w:ascii="Cambria" w:hAnsi="Cambria"/>
        </w:rPr>
        <w:t xml:space="preserve"> </w:t>
      </w:r>
      <w:r w:rsidR="00542C45">
        <w:rPr>
          <w:rFonts w:ascii="Cambria" w:hAnsi="Cambria"/>
        </w:rPr>
        <w:t xml:space="preserve">actief aandacht </w:t>
      </w:r>
      <w:r w:rsidR="003747D8">
        <w:rPr>
          <w:rFonts w:ascii="Cambria" w:hAnsi="Cambria"/>
        </w:rPr>
        <w:t xml:space="preserve">aan besteed doormiddel van een ondersteunende gesprekscyclus </w:t>
      </w:r>
      <w:r w:rsidR="007424E3">
        <w:rPr>
          <w:rFonts w:ascii="Cambria" w:hAnsi="Cambria"/>
        </w:rPr>
        <w:t xml:space="preserve">waarbij de wensen van de medewerker centraal staan. </w:t>
      </w:r>
      <w:r w:rsidR="006D67CB">
        <w:rPr>
          <w:rFonts w:ascii="Cambria" w:hAnsi="Cambria"/>
        </w:rPr>
        <w:t xml:space="preserve">In deze jonge </w:t>
      </w:r>
      <w:r w:rsidR="007424E3">
        <w:rPr>
          <w:rFonts w:ascii="Cambria" w:hAnsi="Cambria"/>
        </w:rPr>
        <w:t xml:space="preserve">organisatie </w:t>
      </w:r>
      <w:r w:rsidR="006D67CB">
        <w:rPr>
          <w:rFonts w:ascii="Cambria" w:hAnsi="Cambria"/>
        </w:rPr>
        <w:t xml:space="preserve">zijn er veel mogelijkheden om horizontaal of verticaal carrier stappen te maken. </w:t>
      </w:r>
    </w:p>
    <w:p w14:paraId="7FEEA6E0" w14:textId="77777777" w:rsidR="003019E0" w:rsidRPr="00D374CC" w:rsidRDefault="003019E0" w:rsidP="003019E0">
      <w:pPr>
        <w:rPr>
          <w:rFonts w:ascii="Cambria" w:hAnsi="Cambria"/>
          <w:b/>
          <w:bCs/>
        </w:rPr>
      </w:pPr>
      <w:r w:rsidRPr="00D374CC">
        <w:rPr>
          <w:rFonts w:ascii="Cambria" w:hAnsi="Cambria"/>
          <w:b/>
          <w:bCs/>
        </w:rPr>
        <w:t xml:space="preserve">Een dag in het leven van een Assistent </w:t>
      </w:r>
      <w:proofErr w:type="spellStart"/>
      <w:r w:rsidRPr="00D374CC">
        <w:rPr>
          <w:rFonts w:ascii="Cambria" w:hAnsi="Cambria"/>
          <w:b/>
          <w:bCs/>
        </w:rPr>
        <w:t>Recruiter</w:t>
      </w:r>
      <w:proofErr w:type="spellEnd"/>
      <w:r w:rsidRPr="00D374CC">
        <w:rPr>
          <w:rFonts w:ascii="Cambria" w:hAnsi="Cambria"/>
          <w:b/>
          <w:bCs/>
        </w:rPr>
        <w:t xml:space="preserve"> bij Vink Recruitment &amp; </w:t>
      </w:r>
      <w:proofErr w:type="spellStart"/>
      <w:r w:rsidRPr="00D374CC">
        <w:rPr>
          <w:rFonts w:ascii="Cambria" w:hAnsi="Cambria"/>
          <w:b/>
          <w:bCs/>
        </w:rPr>
        <w:t>Tau</w:t>
      </w:r>
      <w:proofErr w:type="spellEnd"/>
      <w:r w:rsidRPr="00D374CC">
        <w:rPr>
          <w:rFonts w:ascii="Cambria" w:hAnsi="Cambria"/>
          <w:b/>
          <w:bCs/>
        </w:rPr>
        <w:t xml:space="preserve"> Engineering</w:t>
      </w:r>
    </w:p>
    <w:p w14:paraId="0184D9D0" w14:textId="77777777" w:rsidR="003019E0" w:rsidRDefault="003019E0" w:rsidP="003019E0">
      <w:pPr>
        <w:rPr>
          <w:rFonts w:ascii="Cambria" w:hAnsi="Cambria"/>
        </w:rPr>
      </w:pPr>
      <w:r>
        <w:rPr>
          <w:rFonts w:ascii="Cambria" w:hAnsi="Cambria"/>
        </w:rPr>
        <w:t xml:space="preserve">Je begint je werkdag op je eigen manier. Zodra je op kantoor binnenstapt check je de actuele stand van zaken met betrekking tot de openstaande opdrachten en vervolgens benader je actief professionals bij voorkeur telefonisch, maar ook via </w:t>
      </w:r>
      <w:proofErr w:type="spellStart"/>
      <w:r>
        <w:rPr>
          <w:rFonts w:ascii="Cambria" w:hAnsi="Cambria"/>
        </w:rPr>
        <w:t>Social</w:t>
      </w:r>
      <w:proofErr w:type="spellEnd"/>
      <w:r>
        <w:rPr>
          <w:rFonts w:ascii="Cambria" w:hAnsi="Cambria"/>
        </w:rPr>
        <w:t xml:space="preserve"> Media en andere kanalen. Bij een treffer stel je de professional voor aan de Recruitment Specialist. Voor jou is het nu tijd om het systeem bij te werken en de volgende professionals te benaderen. </w:t>
      </w:r>
    </w:p>
    <w:p w14:paraId="60A4AC8B" w14:textId="77777777" w:rsidR="003019E0" w:rsidRDefault="003019E0" w:rsidP="003019E0">
      <w:pPr>
        <w:rPr>
          <w:rFonts w:ascii="Cambria" w:hAnsi="Cambria"/>
        </w:rPr>
      </w:pPr>
      <w:r>
        <w:rPr>
          <w:rFonts w:ascii="Cambria" w:hAnsi="Cambria"/>
        </w:rPr>
        <w:t>Tijd voor lunch! Bij Vink Recruitment staat dagelijks een lunch voor je klaar. Met een gezonde dosis humor en betrokkenheid breng je wat tijd met het team door. Na de lunch en een potje tafeltennis ga je weer aan de slag. Het is tijd om te reflecteren op de door jou gebruikte wervingskanalen, kun je nog wat verzinnen?</w:t>
      </w:r>
    </w:p>
    <w:p w14:paraId="287C423D" w14:textId="77777777" w:rsidR="003019E0" w:rsidRDefault="003019E0" w:rsidP="003019E0">
      <w:pPr>
        <w:rPr>
          <w:rFonts w:ascii="Cambria" w:hAnsi="Cambria"/>
        </w:rPr>
      </w:pPr>
      <w:r>
        <w:rPr>
          <w:rFonts w:ascii="Cambria" w:hAnsi="Cambria"/>
        </w:rPr>
        <w:t xml:space="preserve">Aan het einde van de dag benader je nog even die ene professional die vanwege werk overdag geen tijd had om jou te woord te staan. En die ene topper van een professional, die een andere droombaan had dan waarvoor je hem/ haar belde, breng je nog even onder de aandacht bij de Recruitment Specialist. Want je weet maar nooit of hij toch nog ergens een mogelijkheid ziet of kan creëren. </w:t>
      </w:r>
    </w:p>
    <w:p w14:paraId="0A0E6AD1" w14:textId="08A01E90" w:rsidR="00CA43D5" w:rsidRDefault="00CA43D5" w:rsidP="003019E0">
      <w:pPr>
        <w:rPr>
          <w:rFonts w:ascii="Cambria" w:hAnsi="Cambria"/>
        </w:rPr>
      </w:pPr>
      <w:r w:rsidRPr="007E3D6E">
        <w:rPr>
          <w:rFonts w:ascii="Cambria" w:hAnsi="Cambria"/>
          <w:b/>
          <w:bCs/>
        </w:rPr>
        <w:t>Interesse?</w:t>
      </w:r>
      <w:r>
        <w:rPr>
          <w:rFonts w:ascii="Cambria" w:hAnsi="Cambria"/>
        </w:rPr>
        <w:br/>
        <w:t>Wil je meer weten van de functie of solliciteren, stuur dan je CV + motivatiebrief naar</w:t>
      </w:r>
      <w:r w:rsidR="00E90913">
        <w:rPr>
          <w:rFonts w:ascii="Cambria" w:hAnsi="Cambria"/>
        </w:rPr>
        <w:t>:</w:t>
      </w:r>
      <w:r w:rsidR="00D15540">
        <w:rPr>
          <w:rFonts w:ascii="Cambria" w:hAnsi="Cambria"/>
        </w:rPr>
        <w:t xml:space="preserve"> Soraya Swibben HR</w:t>
      </w:r>
      <w:r w:rsidR="007E3D6E">
        <w:rPr>
          <w:rFonts w:ascii="Cambria" w:hAnsi="Cambria"/>
        </w:rPr>
        <w:t xml:space="preserve"> </w:t>
      </w:r>
      <w:r w:rsidR="00D15540">
        <w:rPr>
          <w:rFonts w:ascii="Cambria" w:hAnsi="Cambria"/>
        </w:rPr>
        <w:t xml:space="preserve">&amp; Development </w:t>
      </w:r>
      <w:proofErr w:type="spellStart"/>
      <w:r w:rsidR="00D15540">
        <w:rPr>
          <w:rFonts w:ascii="Cambria" w:hAnsi="Cambria"/>
        </w:rPr>
        <w:t>Manager</w:t>
      </w:r>
      <w:r w:rsidR="00E90913">
        <w:rPr>
          <w:rFonts w:ascii="Cambria" w:hAnsi="Cambria"/>
        </w:rPr>
        <w:t>│E</w:t>
      </w:r>
      <w:proofErr w:type="spellEnd"/>
      <w:r w:rsidR="00E90913">
        <w:rPr>
          <w:rFonts w:ascii="Cambria" w:hAnsi="Cambria"/>
        </w:rPr>
        <w:t>:</w:t>
      </w:r>
      <w:r>
        <w:rPr>
          <w:rFonts w:ascii="Cambria" w:hAnsi="Cambria"/>
        </w:rPr>
        <w:t xml:space="preserve"> </w:t>
      </w:r>
      <w:hyperlink r:id="rId8" w:history="1">
        <w:r w:rsidR="00D15540" w:rsidRPr="00787EF7">
          <w:rPr>
            <w:rStyle w:val="Hyperlink"/>
            <w:rFonts w:ascii="Cambria" w:hAnsi="Cambria"/>
          </w:rPr>
          <w:t>soraya@vinkrecruitment.nl</w:t>
        </w:r>
      </w:hyperlink>
      <w:r>
        <w:rPr>
          <w:rFonts w:ascii="Cambria" w:hAnsi="Cambria"/>
        </w:rPr>
        <w:t>.</w:t>
      </w:r>
      <w:r w:rsidR="006257E2">
        <w:rPr>
          <w:rFonts w:ascii="Cambria" w:hAnsi="Cambria"/>
        </w:rPr>
        <w:t xml:space="preserve"> │</w:t>
      </w:r>
      <w:r w:rsidR="00E90913">
        <w:rPr>
          <w:rFonts w:ascii="Cambria" w:hAnsi="Cambria"/>
        </w:rPr>
        <w:t>T:</w:t>
      </w:r>
      <w:r w:rsidR="007E3D6E">
        <w:rPr>
          <w:rFonts w:ascii="Cambria" w:hAnsi="Cambria"/>
        </w:rPr>
        <w:t>+316 344 67 848</w:t>
      </w:r>
    </w:p>
    <w:p w14:paraId="4205F920" w14:textId="77777777" w:rsidR="003019E0" w:rsidRDefault="003019E0" w:rsidP="003019E0">
      <w:pPr>
        <w:rPr>
          <w:rFonts w:ascii="Cambria" w:hAnsi="Cambria"/>
        </w:rPr>
      </w:pPr>
    </w:p>
    <w:p w14:paraId="0BA461E1" w14:textId="77777777" w:rsidR="00961312" w:rsidRPr="008E345B" w:rsidRDefault="00961312">
      <w:pPr>
        <w:rPr>
          <w:rFonts w:ascii="Cambria" w:hAnsi="Cambria"/>
        </w:rPr>
      </w:pPr>
    </w:p>
    <w:sectPr w:rsidR="00961312" w:rsidRPr="008E34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F985" w14:textId="77777777" w:rsidR="00B610F4" w:rsidRDefault="00B610F4" w:rsidP="00961312">
      <w:pPr>
        <w:spacing w:after="0" w:line="240" w:lineRule="auto"/>
      </w:pPr>
      <w:r>
        <w:separator/>
      </w:r>
    </w:p>
  </w:endnote>
  <w:endnote w:type="continuationSeparator" w:id="0">
    <w:p w14:paraId="63225EB5" w14:textId="77777777" w:rsidR="00B610F4" w:rsidRDefault="00B610F4" w:rsidP="0096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61EA" w14:textId="77777777" w:rsidR="0063606C" w:rsidRDefault="0063606C" w:rsidP="0063606C">
    <w:pPr>
      <w:pStyle w:val="Voettekst"/>
      <w:ind w:left="2552"/>
      <w:jc w:val="both"/>
      <w:rPr>
        <w:rFonts w:ascii="Cambria" w:hAnsi="Cambria"/>
      </w:rPr>
    </w:pPr>
    <w:r>
      <w:rPr>
        <w:rFonts w:ascii="Cambria" w:hAnsi="Cambria"/>
        <w:noProof/>
        <w:lang w:eastAsia="nl-NL"/>
      </w:rPr>
      <w:drawing>
        <wp:anchor distT="0" distB="0" distL="114300" distR="114300" simplePos="0" relativeHeight="251660288" behindDoc="0" locked="0" layoutInCell="1" allowOverlap="1" wp14:anchorId="0BA461F5" wp14:editId="0BA461F6">
          <wp:simplePos x="0" y="0"/>
          <wp:positionH relativeFrom="column">
            <wp:posOffset>1349171</wp:posOffset>
          </wp:positionH>
          <wp:positionV relativeFrom="paragraph">
            <wp:posOffset>29450</wp:posOffset>
          </wp:positionV>
          <wp:extent cx="2462212" cy="457200"/>
          <wp:effectExtent l="0" t="0" r="0" b="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hermopname (630).png"/>
                  <pic:cNvPicPr/>
                </pic:nvPicPr>
                <pic:blipFill>
                  <a:blip r:embed="rId1">
                    <a:extLst>
                      <a:ext uri="{28A0092B-C50C-407E-A947-70E740481C1C}">
                        <a14:useLocalDpi xmlns:a14="http://schemas.microsoft.com/office/drawing/2010/main" val="0"/>
                      </a:ext>
                    </a:extLst>
                  </a:blip>
                  <a:stretch>
                    <a:fillRect/>
                  </a:stretch>
                </pic:blipFill>
                <pic:spPr>
                  <a:xfrm>
                    <a:off x="0" y="0"/>
                    <a:ext cx="2481673" cy="460814"/>
                  </a:xfrm>
                  <a:prstGeom prst="rect">
                    <a:avLst/>
                  </a:prstGeom>
                </pic:spPr>
              </pic:pic>
            </a:graphicData>
          </a:graphic>
          <wp14:sizeRelH relativeFrom="margin">
            <wp14:pctWidth>0</wp14:pctWidth>
          </wp14:sizeRelH>
          <wp14:sizeRelV relativeFrom="margin">
            <wp14:pctHeight>0</wp14:pctHeight>
          </wp14:sizeRelV>
        </wp:anchor>
      </w:drawing>
    </w:r>
  </w:p>
  <w:p w14:paraId="0BA461EB" w14:textId="77777777" w:rsidR="0063606C" w:rsidRDefault="0063606C" w:rsidP="0063606C">
    <w:pPr>
      <w:pStyle w:val="Voettekst"/>
      <w:ind w:left="2552"/>
      <w:jc w:val="both"/>
      <w:rPr>
        <w:rFonts w:ascii="Cambria" w:hAnsi="Cambria"/>
      </w:rPr>
    </w:pPr>
  </w:p>
  <w:p w14:paraId="0BA461EC" w14:textId="77777777" w:rsidR="0063606C" w:rsidRDefault="0063606C" w:rsidP="0063606C">
    <w:pPr>
      <w:pStyle w:val="Voettekst"/>
      <w:ind w:left="2552"/>
      <w:jc w:val="both"/>
      <w:rPr>
        <w:rFonts w:ascii="Cambria" w:hAnsi="Cambria"/>
      </w:rPr>
    </w:pPr>
  </w:p>
  <w:p w14:paraId="0BA461ED" w14:textId="77777777" w:rsidR="0063606C" w:rsidRDefault="0063606C" w:rsidP="0063606C">
    <w:pPr>
      <w:pStyle w:val="Voettekst"/>
      <w:ind w:left="2552"/>
      <w:jc w:val="both"/>
      <w:rPr>
        <w:rFonts w:ascii="Cambria" w:hAnsi="Cambria"/>
      </w:rPr>
    </w:pPr>
  </w:p>
  <w:p w14:paraId="0BA461EE" w14:textId="77777777" w:rsidR="0063606C" w:rsidRDefault="0063606C" w:rsidP="0063606C">
    <w:pPr>
      <w:pStyle w:val="Voettekst"/>
      <w:ind w:left="2552"/>
      <w:jc w:val="both"/>
      <w:rPr>
        <w:rFonts w:ascii="Cambria" w:hAnsi="Cambria"/>
      </w:rPr>
    </w:pPr>
  </w:p>
  <w:p w14:paraId="0BA461EF" w14:textId="77777777" w:rsidR="0063606C" w:rsidRDefault="0063606C" w:rsidP="0063606C">
    <w:pPr>
      <w:pStyle w:val="Voettekst"/>
      <w:ind w:left="567"/>
      <w:jc w:val="both"/>
      <w:rPr>
        <w:rFonts w:ascii="Cambria" w:hAnsi="Cambria"/>
        <w:sz w:val="20"/>
        <w:szCs w:val="20"/>
      </w:rPr>
    </w:pPr>
  </w:p>
  <w:p w14:paraId="0BA461F0" w14:textId="0CC6F3B9" w:rsidR="0063606C" w:rsidRPr="00F12000" w:rsidRDefault="00180F35" w:rsidP="0063606C">
    <w:pPr>
      <w:pStyle w:val="Voettekst"/>
      <w:ind w:left="567"/>
      <w:jc w:val="both"/>
      <w:rPr>
        <w:rFonts w:ascii="Cambria" w:hAnsi="Cambria"/>
        <w:sz w:val="20"/>
        <w:szCs w:val="20"/>
      </w:rPr>
    </w:pPr>
    <w:r>
      <w:rPr>
        <w:rFonts w:ascii="Cambria" w:hAnsi="Cambria"/>
        <w:sz w:val="20"/>
        <w:szCs w:val="20"/>
      </w:rPr>
      <w:t>Schouten Toren │</w:t>
    </w:r>
    <w:proofErr w:type="spellStart"/>
    <w:r w:rsidRPr="00F12000">
      <w:rPr>
        <w:rFonts w:ascii="Cambria" w:hAnsi="Cambria"/>
        <w:sz w:val="20"/>
        <w:szCs w:val="20"/>
      </w:rPr>
      <w:t>Rivium</w:t>
    </w:r>
    <w:proofErr w:type="spellEnd"/>
    <w:r w:rsidRPr="00F12000">
      <w:rPr>
        <w:rFonts w:ascii="Cambria" w:hAnsi="Cambria"/>
        <w:sz w:val="20"/>
        <w:szCs w:val="20"/>
      </w:rPr>
      <w:t xml:space="preserve"> </w:t>
    </w:r>
    <w:proofErr w:type="spellStart"/>
    <w:r>
      <w:rPr>
        <w:rFonts w:ascii="Cambria" w:hAnsi="Cambria"/>
        <w:sz w:val="20"/>
        <w:szCs w:val="20"/>
      </w:rPr>
      <w:t>Quadrant</w:t>
    </w:r>
    <w:proofErr w:type="spellEnd"/>
    <w:r>
      <w:rPr>
        <w:rFonts w:ascii="Cambria" w:hAnsi="Cambria"/>
        <w:sz w:val="20"/>
        <w:szCs w:val="20"/>
      </w:rPr>
      <w:t xml:space="preserve">  81 │ </w:t>
    </w:r>
    <w:r w:rsidRPr="00F12000">
      <w:rPr>
        <w:rFonts w:ascii="Cambria" w:hAnsi="Cambria"/>
        <w:sz w:val="20"/>
        <w:szCs w:val="20"/>
      </w:rPr>
      <w:t>2909 L</w:t>
    </w:r>
    <w:r>
      <w:rPr>
        <w:rFonts w:ascii="Cambria" w:hAnsi="Cambria"/>
        <w:sz w:val="20"/>
        <w:szCs w:val="20"/>
      </w:rPr>
      <w:t>C</w:t>
    </w:r>
    <w:r w:rsidRPr="00F12000">
      <w:rPr>
        <w:rFonts w:ascii="Cambria" w:hAnsi="Cambria"/>
        <w:sz w:val="20"/>
        <w:szCs w:val="20"/>
      </w:rPr>
      <w:t xml:space="preserve">  Capelle aan den IJssel</w:t>
    </w:r>
    <w:r>
      <w:rPr>
        <w:rFonts w:ascii="Cambria" w:hAnsi="Cambria"/>
        <w:sz w:val="20"/>
        <w:szCs w:val="20"/>
      </w:rPr>
      <w:t xml:space="preserve"> │</w:t>
    </w:r>
    <w:r w:rsidRPr="00F12000">
      <w:rPr>
        <w:rFonts w:ascii="Cambria" w:hAnsi="Cambria"/>
        <w:sz w:val="20"/>
        <w:szCs w:val="20"/>
      </w:rPr>
      <w:t xml:space="preserve">T </w:t>
    </w:r>
    <w:r>
      <w:rPr>
        <w:rFonts w:ascii="Cambria" w:hAnsi="Cambria"/>
        <w:sz w:val="20"/>
        <w:szCs w:val="20"/>
      </w:rPr>
      <w:t>+31 10 318 03 60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DB1F" w14:textId="77777777" w:rsidR="00B610F4" w:rsidRDefault="00B610F4" w:rsidP="00961312">
      <w:pPr>
        <w:spacing w:after="0" w:line="240" w:lineRule="auto"/>
      </w:pPr>
      <w:r>
        <w:separator/>
      </w:r>
    </w:p>
  </w:footnote>
  <w:footnote w:type="continuationSeparator" w:id="0">
    <w:p w14:paraId="1B89DCA4" w14:textId="77777777" w:rsidR="00B610F4" w:rsidRDefault="00B610F4" w:rsidP="00961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61E7" w14:textId="77777777" w:rsidR="00961312" w:rsidRDefault="00961312">
    <w:pPr>
      <w:pStyle w:val="Koptekst"/>
    </w:pPr>
    <w:r>
      <w:rPr>
        <w:noProof/>
        <w:lang w:eastAsia="nl-NL"/>
      </w:rPr>
      <w:drawing>
        <wp:anchor distT="0" distB="0" distL="114300" distR="114300" simplePos="0" relativeHeight="251658240" behindDoc="0" locked="0" layoutInCell="1" allowOverlap="1" wp14:anchorId="0BA461F3" wp14:editId="0BA461F4">
          <wp:simplePos x="0" y="0"/>
          <wp:positionH relativeFrom="column">
            <wp:posOffset>3370389</wp:posOffset>
          </wp:positionH>
          <wp:positionV relativeFrom="paragraph">
            <wp:posOffset>-259427</wp:posOffset>
          </wp:positionV>
          <wp:extent cx="2896004" cy="1267002"/>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au.png"/>
                  <pic:cNvPicPr/>
                </pic:nvPicPr>
                <pic:blipFill>
                  <a:blip r:embed="rId1">
                    <a:extLst>
                      <a:ext uri="{28A0092B-C50C-407E-A947-70E740481C1C}">
                        <a14:useLocalDpi xmlns:a14="http://schemas.microsoft.com/office/drawing/2010/main" val="0"/>
                      </a:ext>
                    </a:extLst>
                  </a:blip>
                  <a:stretch>
                    <a:fillRect/>
                  </a:stretch>
                </pic:blipFill>
                <pic:spPr>
                  <a:xfrm>
                    <a:off x="0" y="0"/>
                    <a:ext cx="2896004" cy="1267002"/>
                  </a:xfrm>
                  <a:prstGeom prst="rect">
                    <a:avLst/>
                  </a:prstGeom>
                </pic:spPr>
              </pic:pic>
            </a:graphicData>
          </a:graphic>
          <wp14:sizeRelH relativeFrom="page">
            <wp14:pctWidth>0</wp14:pctWidth>
          </wp14:sizeRelH>
          <wp14:sizeRelV relativeFrom="page">
            <wp14:pctHeight>0</wp14:pctHeight>
          </wp14:sizeRelV>
        </wp:anchor>
      </w:drawing>
    </w:r>
  </w:p>
  <w:p w14:paraId="0BA461E8" w14:textId="77777777" w:rsidR="00961312" w:rsidRDefault="009613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53823"/>
    <w:multiLevelType w:val="multilevel"/>
    <w:tmpl w:val="0413001D"/>
    <w:styleLink w:val="Stijl1"/>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12"/>
    <w:rsid w:val="000179A7"/>
    <w:rsid w:val="00021FBF"/>
    <w:rsid w:val="00024C4A"/>
    <w:rsid w:val="00041802"/>
    <w:rsid w:val="00041DCE"/>
    <w:rsid w:val="00045870"/>
    <w:rsid w:val="00045CBF"/>
    <w:rsid w:val="000479FF"/>
    <w:rsid w:val="000615D4"/>
    <w:rsid w:val="00064C3B"/>
    <w:rsid w:val="0006710F"/>
    <w:rsid w:val="00067B6B"/>
    <w:rsid w:val="000851B8"/>
    <w:rsid w:val="000A44CA"/>
    <w:rsid w:val="000D0195"/>
    <w:rsid w:val="000D76DF"/>
    <w:rsid w:val="000E4BCF"/>
    <w:rsid w:val="000F76EA"/>
    <w:rsid w:val="00103715"/>
    <w:rsid w:val="00104F9E"/>
    <w:rsid w:val="001058A3"/>
    <w:rsid w:val="00113767"/>
    <w:rsid w:val="0011407A"/>
    <w:rsid w:val="001210FF"/>
    <w:rsid w:val="001421BC"/>
    <w:rsid w:val="00180F35"/>
    <w:rsid w:val="001B15A7"/>
    <w:rsid w:val="001B3A21"/>
    <w:rsid w:val="001F2A1E"/>
    <w:rsid w:val="001F7413"/>
    <w:rsid w:val="0020774A"/>
    <w:rsid w:val="002242D3"/>
    <w:rsid w:val="00234DA6"/>
    <w:rsid w:val="00254185"/>
    <w:rsid w:val="00275D3A"/>
    <w:rsid w:val="00276EBE"/>
    <w:rsid w:val="00281191"/>
    <w:rsid w:val="0028448C"/>
    <w:rsid w:val="00284689"/>
    <w:rsid w:val="002A2A31"/>
    <w:rsid w:val="002B1D4C"/>
    <w:rsid w:val="002B4789"/>
    <w:rsid w:val="002C7236"/>
    <w:rsid w:val="002D717E"/>
    <w:rsid w:val="002D77B0"/>
    <w:rsid w:val="002E6C84"/>
    <w:rsid w:val="003019E0"/>
    <w:rsid w:val="0031007A"/>
    <w:rsid w:val="003166EB"/>
    <w:rsid w:val="00344022"/>
    <w:rsid w:val="00344B60"/>
    <w:rsid w:val="00353D7F"/>
    <w:rsid w:val="00356E00"/>
    <w:rsid w:val="00360AD1"/>
    <w:rsid w:val="00372F71"/>
    <w:rsid w:val="003747D8"/>
    <w:rsid w:val="003D3B1B"/>
    <w:rsid w:val="003F48FF"/>
    <w:rsid w:val="004054A7"/>
    <w:rsid w:val="0040735A"/>
    <w:rsid w:val="00423FBB"/>
    <w:rsid w:val="004353E9"/>
    <w:rsid w:val="00446B82"/>
    <w:rsid w:val="00460E34"/>
    <w:rsid w:val="0046315E"/>
    <w:rsid w:val="00464865"/>
    <w:rsid w:val="004660DA"/>
    <w:rsid w:val="004767F6"/>
    <w:rsid w:val="00482224"/>
    <w:rsid w:val="004C0512"/>
    <w:rsid w:val="004C3CF1"/>
    <w:rsid w:val="004F5E21"/>
    <w:rsid w:val="00516C2A"/>
    <w:rsid w:val="00533A08"/>
    <w:rsid w:val="00540B04"/>
    <w:rsid w:val="00541496"/>
    <w:rsid w:val="00542C45"/>
    <w:rsid w:val="00544A73"/>
    <w:rsid w:val="0056172F"/>
    <w:rsid w:val="005846C6"/>
    <w:rsid w:val="00585CDD"/>
    <w:rsid w:val="00591C68"/>
    <w:rsid w:val="005E67B0"/>
    <w:rsid w:val="005E6948"/>
    <w:rsid w:val="005F533A"/>
    <w:rsid w:val="005F5C48"/>
    <w:rsid w:val="0061432C"/>
    <w:rsid w:val="00614E5B"/>
    <w:rsid w:val="006257E2"/>
    <w:rsid w:val="00626D51"/>
    <w:rsid w:val="00631514"/>
    <w:rsid w:val="0063606C"/>
    <w:rsid w:val="00646E05"/>
    <w:rsid w:val="006672D6"/>
    <w:rsid w:val="0068344F"/>
    <w:rsid w:val="00694EF6"/>
    <w:rsid w:val="006D67CB"/>
    <w:rsid w:val="006E0E05"/>
    <w:rsid w:val="006E6F9D"/>
    <w:rsid w:val="006E7B2C"/>
    <w:rsid w:val="007424E3"/>
    <w:rsid w:val="00742CA4"/>
    <w:rsid w:val="00776226"/>
    <w:rsid w:val="007929C6"/>
    <w:rsid w:val="007C0CC7"/>
    <w:rsid w:val="007C793B"/>
    <w:rsid w:val="007D7924"/>
    <w:rsid w:val="007E3D6E"/>
    <w:rsid w:val="007E5CE2"/>
    <w:rsid w:val="00815F82"/>
    <w:rsid w:val="00830951"/>
    <w:rsid w:val="008443BC"/>
    <w:rsid w:val="008B027C"/>
    <w:rsid w:val="008B4BA0"/>
    <w:rsid w:val="008E12EF"/>
    <w:rsid w:val="008E345B"/>
    <w:rsid w:val="009169D4"/>
    <w:rsid w:val="009201EE"/>
    <w:rsid w:val="00931F40"/>
    <w:rsid w:val="00942EF2"/>
    <w:rsid w:val="0095271E"/>
    <w:rsid w:val="00961312"/>
    <w:rsid w:val="0096459E"/>
    <w:rsid w:val="00966BFA"/>
    <w:rsid w:val="0098090F"/>
    <w:rsid w:val="00983C81"/>
    <w:rsid w:val="00984D9B"/>
    <w:rsid w:val="009851EA"/>
    <w:rsid w:val="009971C1"/>
    <w:rsid w:val="009B0BE8"/>
    <w:rsid w:val="009B34A1"/>
    <w:rsid w:val="009B5EAF"/>
    <w:rsid w:val="009D7F35"/>
    <w:rsid w:val="009E5C76"/>
    <w:rsid w:val="009F0A1B"/>
    <w:rsid w:val="00A0117B"/>
    <w:rsid w:val="00A042AF"/>
    <w:rsid w:val="00A07C4C"/>
    <w:rsid w:val="00A311ED"/>
    <w:rsid w:val="00A32831"/>
    <w:rsid w:val="00A367E9"/>
    <w:rsid w:val="00A74FEA"/>
    <w:rsid w:val="00A82834"/>
    <w:rsid w:val="00AB0849"/>
    <w:rsid w:val="00AB315F"/>
    <w:rsid w:val="00AB3891"/>
    <w:rsid w:val="00AB4515"/>
    <w:rsid w:val="00AC4E12"/>
    <w:rsid w:val="00AD0C9C"/>
    <w:rsid w:val="00AD24FF"/>
    <w:rsid w:val="00AE1C4E"/>
    <w:rsid w:val="00AF5630"/>
    <w:rsid w:val="00B0728C"/>
    <w:rsid w:val="00B20B13"/>
    <w:rsid w:val="00B37455"/>
    <w:rsid w:val="00B610F4"/>
    <w:rsid w:val="00B957E5"/>
    <w:rsid w:val="00BA6754"/>
    <w:rsid w:val="00BB36A6"/>
    <w:rsid w:val="00BF0E77"/>
    <w:rsid w:val="00BF402F"/>
    <w:rsid w:val="00BF7B5E"/>
    <w:rsid w:val="00C25AE8"/>
    <w:rsid w:val="00C34F94"/>
    <w:rsid w:val="00C87892"/>
    <w:rsid w:val="00CA43D5"/>
    <w:rsid w:val="00CC3FB3"/>
    <w:rsid w:val="00CD46D2"/>
    <w:rsid w:val="00CF2F74"/>
    <w:rsid w:val="00D07CC1"/>
    <w:rsid w:val="00D15540"/>
    <w:rsid w:val="00D15A14"/>
    <w:rsid w:val="00D374CC"/>
    <w:rsid w:val="00D40AF9"/>
    <w:rsid w:val="00D47D70"/>
    <w:rsid w:val="00D51CFF"/>
    <w:rsid w:val="00D744E9"/>
    <w:rsid w:val="00DE494F"/>
    <w:rsid w:val="00DE7A9D"/>
    <w:rsid w:val="00E06781"/>
    <w:rsid w:val="00E11AE7"/>
    <w:rsid w:val="00E14B38"/>
    <w:rsid w:val="00E62FF4"/>
    <w:rsid w:val="00E666FF"/>
    <w:rsid w:val="00E72C9F"/>
    <w:rsid w:val="00E745E6"/>
    <w:rsid w:val="00E74642"/>
    <w:rsid w:val="00E8020C"/>
    <w:rsid w:val="00E90913"/>
    <w:rsid w:val="00ED0DC9"/>
    <w:rsid w:val="00EE7A44"/>
    <w:rsid w:val="00F11588"/>
    <w:rsid w:val="00F12B04"/>
    <w:rsid w:val="00F13DC6"/>
    <w:rsid w:val="00F34FBF"/>
    <w:rsid w:val="00F45BC4"/>
    <w:rsid w:val="00F53396"/>
    <w:rsid w:val="00F56948"/>
    <w:rsid w:val="00F61BAC"/>
    <w:rsid w:val="00F66BD3"/>
    <w:rsid w:val="00F70AEA"/>
    <w:rsid w:val="00F771D4"/>
    <w:rsid w:val="00FA7FEA"/>
    <w:rsid w:val="00FF6030"/>
    <w:rsid w:val="00FF72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461D7"/>
  <w15:chartTrackingRefBased/>
  <w15:docId w15:val="{8874A99E-9013-40D9-B96C-D6EB4D87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Stijl1">
    <w:name w:val="Stijl1"/>
    <w:uiPriority w:val="99"/>
    <w:rsid w:val="000A44CA"/>
    <w:pPr>
      <w:numPr>
        <w:numId w:val="1"/>
      </w:numPr>
    </w:pPr>
  </w:style>
  <w:style w:type="paragraph" w:styleId="Koptekst">
    <w:name w:val="header"/>
    <w:basedOn w:val="Standaard"/>
    <w:link w:val="KoptekstChar"/>
    <w:uiPriority w:val="99"/>
    <w:unhideWhenUsed/>
    <w:rsid w:val="009613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1312"/>
  </w:style>
  <w:style w:type="paragraph" w:styleId="Voettekst">
    <w:name w:val="footer"/>
    <w:basedOn w:val="Standaard"/>
    <w:link w:val="VoettekstChar"/>
    <w:uiPriority w:val="99"/>
    <w:unhideWhenUsed/>
    <w:rsid w:val="009613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1312"/>
  </w:style>
  <w:style w:type="paragraph" w:styleId="Ballontekst">
    <w:name w:val="Balloon Text"/>
    <w:basedOn w:val="Standaard"/>
    <w:link w:val="BallontekstChar"/>
    <w:uiPriority w:val="99"/>
    <w:semiHidden/>
    <w:unhideWhenUsed/>
    <w:rsid w:val="00234D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4DA6"/>
    <w:rPr>
      <w:rFonts w:ascii="Segoe UI" w:hAnsi="Segoe UI" w:cs="Segoe UI"/>
      <w:sz w:val="18"/>
      <w:szCs w:val="18"/>
    </w:rPr>
  </w:style>
  <w:style w:type="character" w:styleId="Hyperlink">
    <w:name w:val="Hyperlink"/>
    <w:basedOn w:val="Standaardalinea-lettertype"/>
    <w:uiPriority w:val="99"/>
    <w:unhideWhenUsed/>
    <w:rsid w:val="00D15540"/>
    <w:rPr>
      <w:color w:val="0563C1" w:themeColor="hyperlink"/>
      <w:u w:val="single"/>
    </w:rPr>
  </w:style>
  <w:style w:type="character" w:styleId="Onopgelostemelding">
    <w:name w:val="Unresolved Mention"/>
    <w:basedOn w:val="Standaardalinea-lettertype"/>
    <w:uiPriority w:val="99"/>
    <w:semiHidden/>
    <w:unhideWhenUsed/>
    <w:rsid w:val="00D15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aya@vinkrecruitment.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C83B-F4B9-4484-901C-19E8996C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Swibben</dc:creator>
  <cp:keywords/>
  <dc:description/>
  <cp:lastModifiedBy>Soraya Swibben | Vink Recruitment</cp:lastModifiedBy>
  <cp:revision>161</cp:revision>
  <cp:lastPrinted>2022-02-22T08:22:00Z</cp:lastPrinted>
  <dcterms:created xsi:type="dcterms:W3CDTF">2022-02-14T13:56:00Z</dcterms:created>
  <dcterms:modified xsi:type="dcterms:W3CDTF">2022-02-22T13:21:00Z</dcterms:modified>
</cp:coreProperties>
</file>